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Mindestlohn Aufzeichnungspflichten: Excel-Arbeitsmappe</w:t>
      </w: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zur Dokumentation der Arbeitszeiten</w:t>
      </w:r>
    </w:p>
    <w:p w:rsidR="008D10A9" w:rsidRDefault="008D10A9" w:rsidP="008D10A9">
      <w:pPr>
        <w:pBdr>
          <w:bottom w:val="single" w:sz="12" w:space="1" w:color="auto"/>
        </w:pBd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8D10A9" w:rsidRDefault="008D10A9" w:rsidP="00976108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2"/>
          <w:szCs w:val="22"/>
        </w:rPr>
      </w:pPr>
      <w:r>
        <w:rPr>
          <w:rFonts w:ascii="Verdana" w:hAnsi="Verdana" w:cs="Verdana"/>
          <w:b/>
          <w:bCs/>
          <w:color w:val="000000"/>
          <w:sz w:val="22"/>
          <w:szCs w:val="22"/>
        </w:rPr>
        <w:t>1. Hintergrund</w:t>
      </w:r>
    </w:p>
    <w:p w:rsidR="008D10A9" w:rsidRDefault="008D10A9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976108" w:rsidRDefault="00976108" w:rsidP="008D10A9">
      <w:pPr>
        <w:autoSpaceDE w:val="0"/>
        <w:autoSpaceDN w:val="0"/>
        <w:adjustRightInd w:val="0"/>
        <w:ind w:right="-142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Ab dem 01.01.2015 gilt flächendeckend der gesetzliche Mindeststundenlohn. Für folgende</w:t>
      </w: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Personengruppen müssen Sie ab 01.01.2015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Beginn, Ende </w:t>
      </w:r>
      <w:r>
        <w:rPr>
          <w:rFonts w:ascii="Verdana" w:hAnsi="Verdana" w:cs="Verdana"/>
          <w:color w:val="000000"/>
          <w:sz w:val="20"/>
          <w:szCs w:val="20"/>
        </w:rPr>
        <w:t xml:space="preserve">und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Dauer </w:t>
      </w:r>
      <w:r>
        <w:rPr>
          <w:rFonts w:ascii="Verdana" w:hAnsi="Verdana" w:cs="Verdana"/>
          <w:color w:val="000000"/>
          <w:sz w:val="20"/>
          <w:szCs w:val="20"/>
        </w:rPr>
        <w:t>der täglichen</w:t>
      </w: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Arbeitszeit aufzeichnen und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mindestens zwei Jahre lang </w:t>
      </w:r>
      <w:r>
        <w:rPr>
          <w:rFonts w:ascii="Verdana" w:hAnsi="Verdana" w:cs="Verdana"/>
          <w:color w:val="000000"/>
          <w:sz w:val="20"/>
          <w:szCs w:val="20"/>
        </w:rPr>
        <w:t>aufbewahren:</w:t>
      </w:r>
    </w:p>
    <w:p w:rsidR="0098215F" w:rsidRDefault="0098215F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976108" w:rsidRPr="008D10A9" w:rsidRDefault="00976108" w:rsidP="008D10A9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0" w:firstLine="349"/>
        <w:rPr>
          <w:rFonts w:ascii="Verdana" w:hAnsi="Verdana" w:cs="Verdana"/>
          <w:color w:val="000000"/>
          <w:sz w:val="20"/>
          <w:szCs w:val="20"/>
        </w:rPr>
      </w:pPr>
      <w:r w:rsidRPr="008D10A9">
        <w:rPr>
          <w:rFonts w:ascii="Wingdings-Regular" w:hAnsi="Wingdings-Regular" w:cs="Wingdings-Regular"/>
          <w:color w:val="000000"/>
          <w:sz w:val="20"/>
          <w:szCs w:val="20"/>
        </w:rPr>
        <w:t xml:space="preserve"> </w:t>
      </w:r>
      <w:r w:rsidRPr="008D10A9">
        <w:rPr>
          <w:rFonts w:ascii="Verdana" w:hAnsi="Verdana" w:cs="Verdana"/>
          <w:color w:val="000000"/>
          <w:sz w:val="20"/>
          <w:szCs w:val="20"/>
        </w:rPr>
        <w:t>Minijobber (Ausnahme: Privathaushalte)</w:t>
      </w:r>
    </w:p>
    <w:p w:rsidR="00976108" w:rsidRPr="008D10A9" w:rsidRDefault="0098215F" w:rsidP="008D10A9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976108" w:rsidRPr="008D10A9">
        <w:rPr>
          <w:rFonts w:ascii="Verdana" w:hAnsi="Verdana" w:cs="Verdana"/>
          <w:color w:val="000000"/>
          <w:sz w:val="20"/>
          <w:szCs w:val="20"/>
        </w:rPr>
        <w:t>kurzfristig Beschäftigte gem. § 8 Abs. 1 SGB IV</w:t>
      </w:r>
    </w:p>
    <w:p w:rsidR="00976108" w:rsidRPr="008D10A9" w:rsidRDefault="00976108" w:rsidP="008D10A9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8D10A9">
        <w:rPr>
          <w:rFonts w:ascii="Wingdings-Regular" w:hAnsi="Wingdings-Regular" w:cs="Wingdings-Regular"/>
          <w:color w:val="000000"/>
          <w:sz w:val="20"/>
          <w:szCs w:val="20"/>
        </w:rPr>
        <w:t xml:space="preserve"> </w:t>
      </w:r>
      <w:r w:rsidRPr="008D10A9">
        <w:rPr>
          <w:rFonts w:ascii="Verdana" w:hAnsi="Verdana" w:cs="Verdana"/>
          <w:color w:val="000000"/>
          <w:sz w:val="20"/>
          <w:szCs w:val="20"/>
        </w:rPr>
        <w:t>Arbeitnehmer in den in § 2a des Schwarzarbeitsbekämpfungsgesetzes genannten</w:t>
      </w:r>
    </w:p>
    <w:p w:rsidR="00976108" w:rsidRDefault="0098215F" w:rsidP="008D10A9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976108">
        <w:rPr>
          <w:rFonts w:ascii="Verdana" w:hAnsi="Verdana" w:cs="Verdana"/>
          <w:color w:val="000000"/>
          <w:sz w:val="20"/>
          <w:szCs w:val="20"/>
        </w:rPr>
        <w:t>Wirtschaftszweigen.</w:t>
      </w:r>
    </w:p>
    <w:p w:rsidR="0098215F" w:rsidRDefault="0098215F" w:rsidP="008D10A9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</w:p>
    <w:p w:rsidR="00976108" w:rsidRPr="0098215F" w:rsidRDefault="00976108" w:rsidP="00976108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Diese Aufzeichnungen müssen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spätestens bis zum Ablauf des siebten auf den Tag der</w:t>
      </w:r>
      <w:r w:rsidR="0098215F"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Arbeitsleistung folgenden Kalendertags </w:t>
      </w:r>
      <w:r>
        <w:rPr>
          <w:rFonts w:ascii="Verdana" w:hAnsi="Verdana" w:cs="Verdana"/>
          <w:color w:val="000000"/>
          <w:sz w:val="20"/>
          <w:szCs w:val="20"/>
        </w:rPr>
        <w:t>erfolgen.</w:t>
      </w:r>
    </w:p>
    <w:p w:rsidR="0098215F" w:rsidRDefault="0098215F" w:rsidP="00976108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2"/>
          <w:szCs w:val="22"/>
        </w:rPr>
      </w:pPr>
      <w:r>
        <w:rPr>
          <w:rFonts w:ascii="Verdana" w:hAnsi="Verdana" w:cs="Verdana"/>
          <w:b/>
          <w:bCs/>
          <w:color w:val="000000"/>
          <w:sz w:val="22"/>
          <w:szCs w:val="22"/>
        </w:rPr>
        <w:t>2. Hinweise, Anleitung und Download</w:t>
      </w:r>
    </w:p>
    <w:p w:rsidR="0098215F" w:rsidRDefault="0098215F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Mit der folgenden Excel-Arbeitsmappe unterstützen wir Sie bei Dokumentation der</w:t>
      </w: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Arbeitszeiten.</w:t>
      </w:r>
    </w:p>
    <w:p w:rsidR="0098215F" w:rsidRDefault="0098215F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Wichtig: Die Tabellen liefern nur dann korrekte Ergebnisse, wenn die enthaltenen Formeln</w:t>
      </w:r>
      <w:r w:rsidR="0098215F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nicht verändert werden.</w:t>
      </w:r>
    </w:p>
    <w:p w:rsidR="0098215F" w:rsidRDefault="0098215F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2"/>
          <w:szCs w:val="22"/>
        </w:rPr>
      </w:pPr>
      <w:r>
        <w:rPr>
          <w:rFonts w:ascii="Verdana" w:hAnsi="Verdana" w:cs="Verdana"/>
          <w:b/>
          <w:bCs/>
          <w:color w:val="000000"/>
          <w:sz w:val="22"/>
          <w:szCs w:val="22"/>
        </w:rPr>
        <w:t>Hinweise:</w:t>
      </w:r>
    </w:p>
    <w:p w:rsidR="0098215F" w:rsidRDefault="0098215F" w:rsidP="00976108">
      <w:pPr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976108" w:rsidRPr="0098215F" w:rsidRDefault="00976108" w:rsidP="00976108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98215F">
        <w:rPr>
          <w:rFonts w:ascii="Verdana" w:hAnsi="Verdana" w:cs="Verdana"/>
          <w:color w:val="000000"/>
          <w:sz w:val="20"/>
          <w:szCs w:val="20"/>
        </w:rPr>
        <w:t xml:space="preserve">Die Arbeitsmappe dient allein der </w:t>
      </w:r>
      <w:r w:rsidRPr="0098215F">
        <w:rPr>
          <w:rFonts w:ascii="Verdana" w:hAnsi="Verdana" w:cs="Verdana"/>
          <w:b/>
          <w:bCs/>
          <w:color w:val="000000"/>
          <w:sz w:val="20"/>
          <w:szCs w:val="20"/>
        </w:rPr>
        <w:t xml:space="preserve">Dokumentation </w:t>
      </w:r>
      <w:r w:rsidRPr="0098215F">
        <w:rPr>
          <w:rFonts w:ascii="Verdana" w:hAnsi="Verdana" w:cs="Verdana"/>
          <w:color w:val="000000"/>
          <w:sz w:val="20"/>
          <w:szCs w:val="20"/>
        </w:rPr>
        <w:t>von Arbeitszeiten. Ein Export der</w:t>
      </w:r>
      <w:r w:rsidR="0098215F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98215F">
        <w:rPr>
          <w:rFonts w:ascii="Verdana" w:hAnsi="Verdana" w:cs="Verdana"/>
          <w:color w:val="000000"/>
          <w:sz w:val="20"/>
          <w:szCs w:val="20"/>
        </w:rPr>
        <w:t xml:space="preserve">Daten in ein Lohnabrechnungsprogramm ist </w:t>
      </w:r>
      <w:r w:rsidRPr="0098215F">
        <w:rPr>
          <w:rFonts w:ascii="Verdana" w:hAnsi="Verdana" w:cs="Verdana"/>
          <w:b/>
          <w:bCs/>
          <w:color w:val="000000"/>
          <w:sz w:val="20"/>
          <w:szCs w:val="20"/>
        </w:rPr>
        <w:t>nicht möglich</w:t>
      </w:r>
      <w:r w:rsidRPr="0098215F">
        <w:rPr>
          <w:rFonts w:ascii="Verdana" w:hAnsi="Verdana" w:cs="Verdana"/>
          <w:color w:val="000000"/>
          <w:sz w:val="20"/>
          <w:szCs w:val="20"/>
        </w:rPr>
        <w:t>.</w:t>
      </w:r>
    </w:p>
    <w:p w:rsidR="00976108" w:rsidRPr="0098215F" w:rsidRDefault="00976108" w:rsidP="0098215F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98215F">
        <w:rPr>
          <w:rFonts w:ascii="Verdana" w:hAnsi="Verdana" w:cs="Verdana"/>
          <w:color w:val="000000"/>
          <w:sz w:val="20"/>
          <w:szCs w:val="20"/>
        </w:rPr>
        <w:t xml:space="preserve">Nach welchen </w:t>
      </w:r>
      <w:r w:rsidRPr="0098215F">
        <w:rPr>
          <w:rFonts w:ascii="Verdana" w:hAnsi="Verdana" w:cs="Verdana"/>
          <w:b/>
          <w:bCs/>
          <w:color w:val="000000"/>
          <w:sz w:val="20"/>
          <w:szCs w:val="20"/>
        </w:rPr>
        <w:t xml:space="preserve">Kriterien </w:t>
      </w:r>
      <w:r w:rsidRPr="0098215F">
        <w:rPr>
          <w:rFonts w:ascii="Verdana" w:hAnsi="Verdana" w:cs="Verdana"/>
          <w:color w:val="000000"/>
          <w:sz w:val="20"/>
          <w:szCs w:val="20"/>
        </w:rPr>
        <w:t>die Zollverwaltung bzw. die Sozialversicherungsprüfer im</w:t>
      </w:r>
    </w:p>
    <w:p w:rsidR="00976108" w:rsidRDefault="00976108" w:rsidP="0098215F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Rahmen der neuen Mindestlohn-Gesetzgebung prüfen werden, ist derzeit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noch offen</w:t>
      </w:r>
      <w:r>
        <w:rPr>
          <w:rFonts w:ascii="Verdana" w:hAnsi="Verdana" w:cs="Verdana"/>
          <w:color w:val="000000"/>
          <w:sz w:val="20"/>
          <w:szCs w:val="20"/>
        </w:rPr>
        <w:t>.</w:t>
      </w:r>
      <w:r w:rsidR="0098215F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Änderungen bleiben deshalb vorbehalten.</w:t>
      </w:r>
    </w:p>
    <w:p w:rsidR="0098215F" w:rsidRDefault="0098215F" w:rsidP="00976108">
      <w:pPr>
        <w:autoSpaceDE w:val="0"/>
        <w:autoSpaceDN w:val="0"/>
        <w:adjustRightInd w:val="0"/>
        <w:rPr>
          <w:rFonts w:ascii="Wingdings-Regular" w:hAnsi="Wingdings-Regular" w:cs="Wingdings-Regular"/>
          <w:color w:val="000000"/>
          <w:sz w:val="20"/>
          <w:szCs w:val="20"/>
        </w:rPr>
      </w:pP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Elektronisch ausfüllbar: </w:t>
      </w:r>
      <w:r>
        <w:rPr>
          <w:rFonts w:ascii="Verdana" w:hAnsi="Verdana" w:cs="Verdana"/>
          <w:color w:val="000000"/>
          <w:sz w:val="20"/>
          <w:szCs w:val="20"/>
        </w:rPr>
        <w:t xml:space="preserve">Das Feld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aufgezeichnet am </w:t>
      </w:r>
      <w:r>
        <w:rPr>
          <w:rFonts w:ascii="Verdana" w:hAnsi="Verdana" w:cs="Verdana"/>
          <w:color w:val="000000"/>
          <w:sz w:val="20"/>
          <w:szCs w:val="20"/>
        </w:rPr>
        <w:t>wird automatisch mit dem jeweiligen</w:t>
      </w:r>
      <w:r w:rsidR="0098215F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Datum gefüllt, sobald die entsprechende Zeile bearbeitet wird. Makros müssen aktiviert sein.</w:t>
      </w:r>
    </w:p>
    <w:p w:rsidR="0098215F" w:rsidRDefault="0098215F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976108" w:rsidRPr="00997A19" w:rsidRDefault="00976108" w:rsidP="00605E01">
      <w:pPr>
        <w:pStyle w:val="Listenabsatz"/>
        <w:numPr>
          <w:ilvl w:val="0"/>
          <w:numId w:val="3"/>
        </w:num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 w:rsidRPr="00997A19">
        <w:rPr>
          <w:rFonts w:ascii="Verdana" w:hAnsi="Verdana" w:cs="Verdana"/>
          <w:color w:val="000000"/>
          <w:sz w:val="20"/>
          <w:szCs w:val="20"/>
        </w:rPr>
        <w:t xml:space="preserve">Vergewissern Sie sich, dass die </w:t>
      </w:r>
      <w:proofErr w:type="spellStart"/>
      <w:r w:rsidRPr="00997A19">
        <w:rPr>
          <w:rFonts w:ascii="Verdana" w:hAnsi="Verdana" w:cs="Verdana"/>
          <w:color w:val="000000"/>
          <w:sz w:val="20"/>
          <w:szCs w:val="20"/>
        </w:rPr>
        <w:t>Arbeitsmappenberechnung</w:t>
      </w:r>
      <w:proofErr w:type="spellEnd"/>
      <w:r w:rsidRPr="00997A19">
        <w:rPr>
          <w:rFonts w:ascii="Verdana" w:hAnsi="Verdana" w:cs="Verdana"/>
          <w:color w:val="000000"/>
          <w:sz w:val="20"/>
          <w:szCs w:val="20"/>
        </w:rPr>
        <w:t xml:space="preserve"> auf </w:t>
      </w:r>
      <w:r w:rsidRPr="00997A19">
        <w:rPr>
          <w:rFonts w:ascii="Verdana" w:hAnsi="Verdana" w:cs="Verdana"/>
          <w:b/>
          <w:bCs/>
          <w:color w:val="000000"/>
          <w:sz w:val="20"/>
          <w:szCs w:val="20"/>
        </w:rPr>
        <w:t xml:space="preserve">automatisch </w:t>
      </w:r>
      <w:r w:rsidRPr="00997A19">
        <w:rPr>
          <w:rFonts w:ascii="Verdana" w:hAnsi="Verdana" w:cs="Verdana"/>
          <w:color w:val="000000"/>
          <w:sz w:val="20"/>
          <w:szCs w:val="20"/>
        </w:rPr>
        <w:t>gesetzt</w:t>
      </w:r>
      <w:r w:rsidR="00997A19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997A19">
        <w:rPr>
          <w:rFonts w:ascii="Verdana" w:hAnsi="Verdana" w:cs="Verdana"/>
          <w:color w:val="000000"/>
          <w:sz w:val="20"/>
          <w:szCs w:val="20"/>
        </w:rPr>
        <w:t>ist. Gehen Sie dazu auf die Registerkarte</w:t>
      </w:r>
    </w:p>
    <w:p w:rsidR="00976108" w:rsidRDefault="00976108" w:rsidP="00605E01">
      <w:pPr>
        <w:autoSpaceDE w:val="0"/>
        <w:autoSpaceDN w:val="0"/>
        <w:adjustRightInd w:val="0"/>
        <w:ind w:left="709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Datei | Optionen | Formeln | Berechnungsoptionen |</w:t>
      </w:r>
    </w:p>
    <w:p w:rsidR="00976108" w:rsidRDefault="00976108" w:rsidP="00605E01">
      <w:pPr>
        <w:autoSpaceDE w:val="0"/>
        <w:autoSpaceDN w:val="0"/>
        <w:adjustRightInd w:val="0"/>
        <w:ind w:left="709"/>
        <w:rPr>
          <w:rFonts w:ascii="Verdana" w:hAnsi="Verdana" w:cs="Verdana"/>
          <w:b/>
          <w:bCs/>
          <w:color w:val="000000"/>
          <w:sz w:val="20"/>
          <w:szCs w:val="20"/>
        </w:rPr>
      </w:pPr>
      <w:proofErr w:type="spellStart"/>
      <w:r>
        <w:rPr>
          <w:rFonts w:ascii="Verdana" w:hAnsi="Verdana" w:cs="Verdana"/>
          <w:b/>
          <w:bCs/>
          <w:color w:val="000000"/>
          <w:sz w:val="20"/>
          <w:szCs w:val="20"/>
        </w:rPr>
        <w:t>Arbeitsmappenberechnung</w:t>
      </w:r>
      <w:proofErr w:type="spellEnd"/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| Automatisch</w:t>
      </w:r>
    </w:p>
    <w:p w:rsidR="00997A19" w:rsidRDefault="00997A19" w:rsidP="00605E01">
      <w:pPr>
        <w:autoSpaceDE w:val="0"/>
        <w:autoSpaceDN w:val="0"/>
        <w:adjustRightInd w:val="0"/>
        <w:ind w:left="709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976108" w:rsidRPr="00605E01" w:rsidRDefault="00976108" w:rsidP="00605E01">
      <w:pPr>
        <w:pStyle w:val="Listenabsatz"/>
        <w:numPr>
          <w:ilvl w:val="0"/>
          <w:numId w:val="3"/>
        </w:num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 w:rsidRPr="00605E01">
        <w:rPr>
          <w:rFonts w:ascii="Verdana" w:hAnsi="Verdana" w:cs="Verdana"/>
          <w:color w:val="000000"/>
          <w:sz w:val="20"/>
          <w:szCs w:val="20"/>
        </w:rPr>
        <w:t>Füllen Sie den Dokumentenkopf aus (nutzen Sie die Tabulatortaste , um zwischen</w:t>
      </w:r>
    </w:p>
    <w:p w:rsidR="00976108" w:rsidRDefault="00976108" w:rsidP="00605E01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den einzelnen Zeilen/Spalten zu springen). Geben Sie im Feld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Monat/Jahr </w:t>
      </w:r>
      <w:r>
        <w:rPr>
          <w:rFonts w:ascii="Verdana" w:hAnsi="Verdana" w:cs="Verdana"/>
          <w:color w:val="000000"/>
          <w:sz w:val="20"/>
          <w:szCs w:val="20"/>
        </w:rPr>
        <w:t>den</w:t>
      </w:r>
    </w:p>
    <w:p w:rsidR="00976108" w:rsidRDefault="00976108" w:rsidP="00605E01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aktuellen Monat sowie das aktuelle Jahr an (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MM/JJ</w:t>
      </w:r>
      <w:r>
        <w:rPr>
          <w:rFonts w:ascii="Verdana" w:hAnsi="Verdana" w:cs="Verdana"/>
          <w:color w:val="000000"/>
          <w:sz w:val="20"/>
          <w:szCs w:val="20"/>
        </w:rPr>
        <w:t>). Daraufhin werden die</w:t>
      </w:r>
    </w:p>
    <w:p w:rsidR="00976108" w:rsidRDefault="00976108" w:rsidP="00605E01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zugehörigen Kalendertage in der Tabelle (linke Spalte) automatisch an den</w:t>
      </w:r>
    </w:p>
    <w:p w:rsidR="00976108" w:rsidRDefault="00976108" w:rsidP="00605E01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angegebenen Monat angepasst.</w:t>
      </w:r>
    </w:p>
    <w:p w:rsidR="00997A19" w:rsidRDefault="00997A19" w:rsidP="00605E01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</w:p>
    <w:p w:rsidR="00976108" w:rsidRPr="00605E01" w:rsidRDefault="00976108" w:rsidP="00605E01">
      <w:pPr>
        <w:pStyle w:val="Listenabsatz"/>
        <w:numPr>
          <w:ilvl w:val="0"/>
          <w:numId w:val="5"/>
        </w:num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 w:rsidRPr="00605E01">
        <w:rPr>
          <w:rFonts w:ascii="Verdana" w:hAnsi="Verdana" w:cs="Verdana"/>
          <w:color w:val="000000"/>
          <w:sz w:val="20"/>
          <w:szCs w:val="20"/>
        </w:rPr>
        <w:t xml:space="preserve">Geben Sie in den Spalten </w:t>
      </w:r>
      <w:r w:rsidRPr="00605E01">
        <w:rPr>
          <w:rFonts w:ascii="Verdana" w:hAnsi="Verdana" w:cs="Verdana"/>
          <w:b/>
          <w:bCs/>
          <w:color w:val="000000"/>
          <w:sz w:val="20"/>
          <w:szCs w:val="20"/>
        </w:rPr>
        <w:t xml:space="preserve">Beginn </w:t>
      </w:r>
      <w:r w:rsidRPr="00605E01">
        <w:rPr>
          <w:rFonts w:ascii="Verdana" w:hAnsi="Verdana" w:cs="Verdana"/>
          <w:color w:val="000000"/>
          <w:sz w:val="20"/>
          <w:szCs w:val="20"/>
        </w:rPr>
        <w:t xml:space="preserve">sowie </w:t>
      </w:r>
      <w:r w:rsidRPr="00605E01">
        <w:rPr>
          <w:rFonts w:ascii="Verdana" w:hAnsi="Verdana" w:cs="Verdana"/>
          <w:b/>
          <w:bCs/>
          <w:color w:val="000000"/>
          <w:sz w:val="20"/>
          <w:szCs w:val="20"/>
        </w:rPr>
        <w:t xml:space="preserve">Ende </w:t>
      </w:r>
      <w:r w:rsidRPr="00605E01">
        <w:rPr>
          <w:rFonts w:ascii="Verdana" w:hAnsi="Verdana" w:cs="Verdana"/>
          <w:color w:val="000000"/>
          <w:sz w:val="20"/>
          <w:szCs w:val="20"/>
        </w:rPr>
        <w:t xml:space="preserve">jeweils </w:t>
      </w:r>
      <w:r w:rsidRPr="00605E01">
        <w:rPr>
          <w:rFonts w:ascii="Verdana" w:hAnsi="Verdana" w:cs="Verdana"/>
          <w:b/>
          <w:bCs/>
          <w:color w:val="000000"/>
          <w:sz w:val="20"/>
          <w:szCs w:val="20"/>
        </w:rPr>
        <w:t xml:space="preserve">Uhrzeiten </w:t>
      </w:r>
      <w:r w:rsidRPr="00605E01">
        <w:rPr>
          <w:rFonts w:ascii="Verdana" w:hAnsi="Verdana" w:cs="Verdana"/>
          <w:color w:val="000000"/>
          <w:sz w:val="20"/>
          <w:szCs w:val="20"/>
        </w:rPr>
        <w:t>ohne Trennzeichen</w:t>
      </w:r>
    </w:p>
    <w:p w:rsidR="00976108" w:rsidRDefault="00976108" w:rsidP="00605E01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ein, in der Spalte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Pause </w:t>
      </w:r>
      <w:r>
        <w:rPr>
          <w:rFonts w:ascii="Verdana" w:hAnsi="Verdana" w:cs="Verdana"/>
          <w:color w:val="000000"/>
          <w:sz w:val="20"/>
          <w:szCs w:val="20"/>
        </w:rPr>
        <w:t xml:space="preserve">die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Dauer </w:t>
      </w:r>
      <w:r>
        <w:rPr>
          <w:rFonts w:ascii="Verdana" w:hAnsi="Verdana" w:cs="Verdana"/>
          <w:color w:val="000000"/>
          <w:sz w:val="20"/>
          <w:szCs w:val="20"/>
        </w:rPr>
        <w:t xml:space="preserve">der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Pause </w:t>
      </w:r>
      <w:r>
        <w:rPr>
          <w:rFonts w:ascii="Verdana" w:hAnsi="Verdana" w:cs="Verdana"/>
          <w:color w:val="000000"/>
          <w:sz w:val="20"/>
          <w:szCs w:val="20"/>
        </w:rPr>
        <w:t>in Minuten (ohne Trennzeichen).</w:t>
      </w:r>
    </w:p>
    <w:p w:rsidR="00605E01" w:rsidRDefault="00605E01" w:rsidP="00605E01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</w:p>
    <w:tbl>
      <w:tblPr>
        <w:tblStyle w:val="Tabellenraster"/>
        <w:tblW w:w="0" w:type="auto"/>
        <w:tblInd w:w="709" w:type="dxa"/>
        <w:tblLook w:val="04A0" w:firstRow="1" w:lastRow="0" w:firstColumn="1" w:lastColumn="0" w:noHBand="0" w:noVBand="1"/>
      </w:tblPr>
      <w:tblGrid>
        <w:gridCol w:w="4644"/>
        <w:gridCol w:w="1418"/>
        <w:gridCol w:w="1275"/>
        <w:gridCol w:w="1242"/>
      </w:tblGrid>
      <w:tr w:rsidR="00605E01" w:rsidTr="007C2CA1">
        <w:trPr>
          <w:trHeight w:val="315"/>
        </w:trPr>
        <w:tc>
          <w:tcPr>
            <w:tcW w:w="4644" w:type="dxa"/>
          </w:tcPr>
          <w:p w:rsidR="00605E01" w:rsidRDefault="00605E0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Beginn</w:t>
            </w:r>
          </w:p>
        </w:tc>
        <w:tc>
          <w:tcPr>
            <w:tcW w:w="1275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Pause</w:t>
            </w:r>
          </w:p>
        </w:tc>
        <w:tc>
          <w:tcPr>
            <w:tcW w:w="1242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Ende</w:t>
            </w:r>
          </w:p>
        </w:tc>
      </w:tr>
      <w:tr w:rsidR="00605E01" w:rsidTr="007C2CA1">
        <w:trPr>
          <w:trHeight w:val="264"/>
        </w:trPr>
        <w:tc>
          <w:tcPr>
            <w:tcW w:w="4644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Sie setzen ein:</w:t>
            </w:r>
          </w:p>
        </w:tc>
        <w:tc>
          <w:tcPr>
            <w:tcW w:w="1418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275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color w:val="000000"/>
                <w:sz w:val="16"/>
                <w:szCs w:val="16"/>
              </w:rPr>
              <w:t>0:30</w:t>
            </w:r>
          </w:p>
        </w:tc>
        <w:tc>
          <w:tcPr>
            <w:tcW w:w="1242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color w:val="000000"/>
                <w:sz w:val="16"/>
                <w:szCs w:val="16"/>
              </w:rPr>
              <w:t>16:45</w:t>
            </w:r>
          </w:p>
        </w:tc>
      </w:tr>
      <w:tr w:rsidR="00605E01" w:rsidTr="007C2CA1">
        <w:trPr>
          <w:trHeight w:val="281"/>
        </w:trPr>
        <w:tc>
          <w:tcPr>
            <w:tcW w:w="4644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Ex</w:t>
            </w:r>
            <w:r w:rsidR="00E67EFD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c</w:t>
            </w:r>
            <w:r w:rsidRPr="007C2CA1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el wandelt automatisch um:</w:t>
            </w:r>
          </w:p>
        </w:tc>
        <w:tc>
          <w:tcPr>
            <w:tcW w:w="1418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275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color w:val="000000"/>
                <w:sz w:val="16"/>
                <w:szCs w:val="16"/>
              </w:rPr>
              <w:t>0:30</w:t>
            </w:r>
          </w:p>
        </w:tc>
        <w:tc>
          <w:tcPr>
            <w:tcW w:w="1242" w:type="dxa"/>
          </w:tcPr>
          <w:p w:rsidR="00605E01" w:rsidRPr="007C2CA1" w:rsidRDefault="007C2CA1" w:rsidP="00605E0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7C2CA1">
              <w:rPr>
                <w:rFonts w:ascii="Verdana" w:hAnsi="Verdana" w:cs="Verdana"/>
                <w:color w:val="000000"/>
                <w:sz w:val="16"/>
                <w:szCs w:val="16"/>
              </w:rPr>
              <w:t>16:45</w:t>
            </w:r>
          </w:p>
        </w:tc>
      </w:tr>
    </w:tbl>
    <w:p w:rsidR="00605E01" w:rsidRDefault="00605E01" w:rsidP="00605E01">
      <w:pPr>
        <w:autoSpaceDE w:val="0"/>
        <w:autoSpaceDN w:val="0"/>
        <w:adjustRightInd w:val="0"/>
        <w:ind w:left="709"/>
        <w:rPr>
          <w:rFonts w:ascii="Verdana" w:hAnsi="Verdana" w:cs="Verdana"/>
          <w:color w:val="000000"/>
          <w:sz w:val="20"/>
          <w:szCs w:val="20"/>
        </w:rPr>
      </w:pPr>
    </w:p>
    <w:p w:rsidR="00976108" w:rsidRDefault="00976108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Mit diesen Eingaben berechnet Excel die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Dauer </w:t>
      </w:r>
      <w:r>
        <w:rPr>
          <w:rFonts w:ascii="Verdana" w:hAnsi="Verdana" w:cs="Verdana"/>
          <w:color w:val="000000"/>
          <w:sz w:val="20"/>
          <w:szCs w:val="20"/>
        </w:rPr>
        <w:t>der Arbeitszeit automatisch.</w:t>
      </w:r>
    </w:p>
    <w:p w:rsidR="007C2CA1" w:rsidRDefault="007C2CA1" w:rsidP="00976108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976108" w:rsidRPr="007C2CA1" w:rsidRDefault="00976108" w:rsidP="007C2CA1">
      <w:pPr>
        <w:pStyle w:val="Listenabsatz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7C2CA1">
        <w:rPr>
          <w:rFonts w:ascii="Verdana" w:hAnsi="Verdana" w:cs="Verdana"/>
          <w:color w:val="000000"/>
          <w:sz w:val="20"/>
          <w:szCs w:val="20"/>
        </w:rPr>
        <w:t>In der Tabellenspalte mit dem * haben Sie die Möglichkeit, falls zutreffend, Kürzel</w:t>
      </w:r>
    </w:p>
    <w:p w:rsidR="00976108" w:rsidRDefault="00976108" w:rsidP="007C2CA1">
      <w:pPr>
        <w:autoSpaceDE w:val="0"/>
        <w:autoSpaceDN w:val="0"/>
        <w:adjustRightInd w:val="0"/>
        <w:ind w:left="644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einzutragen, um Abwesenheiten zu schlüsseln:</w:t>
      </w:r>
    </w:p>
    <w:p w:rsidR="004A7C26" w:rsidRDefault="004A7C26" w:rsidP="007C2CA1">
      <w:pPr>
        <w:autoSpaceDE w:val="0"/>
        <w:autoSpaceDN w:val="0"/>
        <w:adjustRightInd w:val="0"/>
        <w:ind w:left="644"/>
        <w:rPr>
          <w:rFonts w:ascii="Verdana" w:hAnsi="Verdana" w:cs="Verdana"/>
          <w:color w:val="000000"/>
          <w:sz w:val="20"/>
          <w:szCs w:val="20"/>
        </w:rPr>
      </w:pPr>
    </w:p>
    <w:tbl>
      <w:tblPr>
        <w:tblStyle w:val="Tabellenraster"/>
        <w:tblW w:w="0" w:type="auto"/>
        <w:tblInd w:w="644" w:type="dxa"/>
        <w:tblLook w:val="04A0" w:firstRow="1" w:lastRow="0" w:firstColumn="1" w:lastColumn="0" w:noHBand="0" w:noVBand="1"/>
      </w:tblPr>
      <w:tblGrid>
        <w:gridCol w:w="1165"/>
        <w:gridCol w:w="567"/>
        <w:gridCol w:w="6912"/>
      </w:tblGrid>
      <w:tr w:rsidR="004A7C26" w:rsidTr="004A7C26">
        <w:tc>
          <w:tcPr>
            <w:tcW w:w="1165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2"/>
                <w:szCs w:val="12"/>
              </w:rPr>
            </w:pPr>
            <w:r w:rsidRPr="004A7C26">
              <w:rPr>
                <w:rFonts w:ascii="Verdana" w:hAnsi="Verdana" w:cs="Verdana"/>
                <w:b/>
                <w:color w:val="000000"/>
                <w:sz w:val="12"/>
                <w:szCs w:val="12"/>
              </w:rPr>
              <w:t>K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hAnsi="Verdana" w:cs="Verdana"/>
                <w:color w:val="000000"/>
                <w:sz w:val="12"/>
                <w:szCs w:val="12"/>
              </w:rPr>
              <w:t>Krank</w:t>
            </w:r>
          </w:p>
        </w:tc>
      </w:tr>
      <w:tr w:rsidR="004A7C26" w:rsidTr="004A7C26">
        <w:tc>
          <w:tcPr>
            <w:tcW w:w="1165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2"/>
                <w:szCs w:val="12"/>
              </w:rPr>
            </w:pPr>
            <w:r w:rsidRPr="004A7C26">
              <w:rPr>
                <w:rFonts w:ascii="Verdana" w:hAnsi="Verdana" w:cs="Verdana"/>
                <w:b/>
                <w:color w:val="000000"/>
                <w:sz w:val="12"/>
                <w:szCs w:val="12"/>
              </w:rPr>
              <w:t>U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hAnsi="Verdana" w:cs="Verdana"/>
                <w:color w:val="000000"/>
                <w:sz w:val="12"/>
                <w:szCs w:val="12"/>
              </w:rPr>
              <w:t>Urlaub</w:t>
            </w:r>
          </w:p>
        </w:tc>
      </w:tr>
      <w:tr w:rsidR="004A7C26" w:rsidTr="004A7C26">
        <w:tc>
          <w:tcPr>
            <w:tcW w:w="1165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4A7C26" w:rsidRPr="004A7C26" w:rsidRDefault="004A7C26" w:rsidP="004A7C26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2"/>
                <w:szCs w:val="12"/>
              </w:rPr>
            </w:pPr>
            <w:r w:rsidRPr="004A7C26">
              <w:rPr>
                <w:rFonts w:ascii="Verdana" w:hAnsi="Verdana" w:cs="Verdana"/>
                <w:b/>
                <w:color w:val="000000"/>
                <w:sz w:val="12"/>
                <w:szCs w:val="12"/>
              </w:rPr>
              <w:t>Schlüssel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2"/>
                <w:szCs w:val="12"/>
              </w:rPr>
            </w:pPr>
            <w:r w:rsidRPr="004A7C26">
              <w:rPr>
                <w:rFonts w:ascii="Verdana" w:hAnsi="Verdana" w:cs="Verdana"/>
                <w:b/>
                <w:color w:val="000000"/>
                <w:sz w:val="12"/>
                <w:szCs w:val="12"/>
              </w:rPr>
              <w:t>UU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hAnsi="Verdana" w:cs="Verdana"/>
                <w:color w:val="000000"/>
                <w:sz w:val="12"/>
                <w:szCs w:val="12"/>
              </w:rPr>
              <w:t>Unbezahlter Urlaub</w:t>
            </w:r>
          </w:p>
        </w:tc>
      </w:tr>
      <w:tr w:rsidR="004A7C26" w:rsidTr="004A7C26">
        <w:tc>
          <w:tcPr>
            <w:tcW w:w="1165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2"/>
                <w:szCs w:val="12"/>
              </w:rPr>
            </w:pPr>
            <w:r w:rsidRPr="004A7C26">
              <w:rPr>
                <w:rFonts w:ascii="Verdana" w:hAnsi="Verdana" w:cs="Verdana"/>
                <w:b/>
                <w:color w:val="000000"/>
                <w:sz w:val="12"/>
                <w:szCs w:val="12"/>
              </w:rPr>
              <w:t>F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hAnsi="Verdana" w:cs="Verdana"/>
                <w:color w:val="000000"/>
                <w:sz w:val="12"/>
                <w:szCs w:val="12"/>
              </w:rPr>
              <w:t>Feiertag</w:t>
            </w:r>
          </w:p>
        </w:tc>
      </w:tr>
      <w:tr w:rsidR="004A7C26" w:rsidTr="004A7C26">
        <w:tc>
          <w:tcPr>
            <w:tcW w:w="1165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2"/>
                <w:szCs w:val="12"/>
              </w:rPr>
            </w:pPr>
            <w:r w:rsidRPr="004A7C26">
              <w:rPr>
                <w:rFonts w:ascii="Verdana" w:hAnsi="Verdana" w:cs="Verdana"/>
                <w:b/>
                <w:color w:val="000000"/>
                <w:sz w:val="12"/>
                <w:szCs w:val="12"/>
              </w:rPr>
              <w:t>SA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hAnsi="Verdana" w:cs="Verdana"/>
                <w:color w:val="000000"/>
                <w:sz w:val="12"/>
                <w:szCs w:val="12"/>
              </w:rPr>
              <w:t>Stundenweise abwesend</w:t>
            </w:r>
          </w:p>
        </w:tc>
      </w:tr>
      <w:tr w:rsidR="004A7C26" w:rsidTr="004A7C26">
        <w:tc>
          <w:tcPr>
            <w:tcW w:w="1165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color w:val="000000"/>
                <w:sz w:val="12"/>
                <w:szCs w:val="12"/>
              </w:rPr>
            </w:pPr>
            <w:r w:rsidRPr="004A7C26">
              <w:rPr>
                <w:rFonts w:ascii="Verdana" w:hAnsi="Verdana" w:cs="Verdana"/>
                <w:b/>
                <w:color w:val="000000"/>
                <w:sz w:val="12"/>
                <w:szCs w:val="12"/>
              </w:rPr>
              <w:t>SU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4A7C26" w:rsidRPr="004A7C26" w:rsidRDefault="004A7C26" w:rsidP="007C2CA1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hAnsi="Verdana" w:cs="Verdana"/>
                <w:color w:val="000000"/>
                <w:sz w:val="12"/>
                <w:szCs w:val="12"/>
              </w:rPr>
              <w:t>Stundenweise Urlaub</w:t>
            </w:r>
          </w:p>
        </w:tc>
      </w:tr>
    </w:tbl>
    <w:p w:rsidR="004A7C26" w:rsidRDefault="004A7C26" w:rsidP="007C2CA1">
      <w:pPr>
        <w:autoSpaceDE w:val="0"/>
        <w:autoSpaceDN w:val="0"/>
        <w:adjustRightInd w:val="0"/>
        <w:ind w:left="644"/>
        <w:rPr>
          <w:rFonts w:ascii="Verdana" w:hAnsi="Verdana" w:cs="Verdana"/>
          <w:color w:val="000000"/>
          <w:sz w:val="20"/>
          <w:szCs w:val="20"/>
        </w:rPr>
      </w:pPr>
    </w:p>
    <w:p w:rsidR="004A7C26" w:rsidRDefault="004A7C26" w:rsidP="007C2CA1">
      <w:pPr>
        <w:autoSpaceDE w:val="0"/>
        <w:autoSpaceDN w:val="0"/>
        <w:adjustRightInd w:val="0"/>
        <w:ind w:left="644"/>
        <w:rPr>
          <w:rFonts w:ascii="Verdana" w:hAnsi="Verdana" w:cs="Verdana"/>
          <w:color w:val="000000"/>
          <w:sz w:val="20"/>
          <w:szCs w:val="20"/>
        </w:rPr>
      </w:pPr>
    </w:p>
    <w:tbl>
      <w:tblPr>
        <w:tblStyle w:val="Tabellenraster"/>
        <w:tblW w:w="0" w:type="auto"/>
        <w:jc w:val="right"/>
        <w:tblInd w:w="644" w:type="dxa"/>
        <w:tblLook w:val="04A0" w:firstRow="1" w:lastRow="0" w:firstColumn="1" w:lastColumn="0" w:noHBand="0" w:noVBand="1"/>
      </w:tblPr>
      <w:tblGrid>
        <w:gridCol w:w="740"/>
        <w:gridCol w:w="992"/>
        <w:gridCol w:w="993"/>
        <w:gridCol w:w="992"/>
        <w:gridCol w:w="1031"/>
        <w:gridCol w:w="567"/>
        <w:gridCol w:w="1417"/>
        <w:gridCol w:w="1912"/>
      </w:tblGrid>
      <w:tr w:rsidR="00185883" w:rsidRPr="00185883" w:rsidTr="004A7C26">
        <w:trPr>
          <w:jc w:val="right"/>
        </w:trPr>
        <w:tc>
          <w:tcPr>
            <w:tcW w:w="740" w:type="dxa"/>
            <w:shd w:val="clear" w:color="auto" w:fill="BFBFBF" w:themeFill="background1" w:themeFillShade="BF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proofErr w:type="spellStart"/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Kalen</w:t>
            </w:r>
            <w:proofErr w:type="spellEnd"/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-</w:t>
            </w:r>
          </w:p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proofErr w:type="spellStart"/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dertag</w:t>
            </w:r>
            <w:proofErr w:type="spellEnd"/>
          </w:p>
        </w:tc>
        <w:tc>
          <w:tcPr>
            <w:tcW w:w="992" w:type="dxa"/>
            <w:shd w:val="clear" w:color="auto" w:fill="BFBFBF" w:themeFill="background1" w:themeFillShade="BF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Beginn</w:t>
            </w:r>
          </w:p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(Uhrzeit)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Pause</w:t>
            </w:r>
          </w:p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(Uhrzeit)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Ende</w:t>
            </w:r>
          </w:p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(Uhrzeit)</w:t>
            </w:r>
          </w:p>
        </w:tc>
        <w:tc>
          <w:tcPr>
            <w:tcW w:w="1031" w:type="dxa"/>
            <w:shd w:val="clear" w:color="auto" w:fill="BFBFBF" w:themeFill="background1" w:themeFillShade="BF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Dauer</w:t>
            </w:r>
          </w:p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(Summe)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*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aufgezeichnet</w:t>
            </w:r>
          </w:p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am:</w:t>
            </w:r>
          </w:p>
        </w:tc>
        <w:tc>
          <w:tcPr>
            <w:tcW w:w="1912" w:type="dxa"/>
            <w:shd w:val="clear" w:color="auto" w:fill="BFBFBF" w:themeFill="background1" w:themeFillShade="BF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Bemerkungen</w:t>
            </w:r>
          </w:p>
        </w:tc>
      </w:tr>
      <w:tr w:rsidR="00185883" w:rsidRPr="00185883" w:rsidTr="004A7C26">
        <w:trPr>
          <w:jc w:val="right"/>
        </w:trPr>
        <w:tc>
          <w:tcPr>
            <w:tcW w:w="740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Do,01</w:t>
            </w: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1031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0:00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F</w:t>
            </w:r>
          </w:p>
        </w:tc>
        <w:tc>
          <w:tcPr>
            <w:tcW w:w="1417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2. </w:t>
            </w:r>
            <w:r w:rsidR="009749E5"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Jan. 15</w:t>
            </w:r>
          </w:p>
        </w:tc>
        <w:tc>
          <w:tcPr>
            <w:tcW w:w="191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185883" w:rsidRPr="00185883" w:rsidTr="004A7C26">
        <w:trPr>
          <w:jc w:val="right"/>
        </w:trPr>
        <w:tc>
          <w:tcPr>
            <w:tcW w:w="740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Do,01</w:t>
            </w: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8:00</w:t>
            </w:r>
          </w:p>
        </w:tc>
        <w:tc>
          <w:tcPr>
            <w:tcW w:w="993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0:45</w:t>
            </w: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16:45</w:t>
            </w:r>
          </w:p>
        </w:tc>
        <w:tc>
          <w:tcPr>
            <w:tcW w:w="1031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8:00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185883" w:rsidRPr="009749E5" w:rsidRDefault="009749E5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3. Jan. 15</w:t>
            </w:r>
          </w:p>
        </w:tc>
        <w:tc>
          <w:tcPr>
            <w:tcW w:w="191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185883" w:rsidRPr="00185883" w:rsidTr="004A7C26">
        <w:trPr>
          <w:jc w:val="right"/>
        </w:trPr>
        <w:tc>
          <w:tcPr>
            <w:tcW w:w="740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Sa,03</w:t>
            </w: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8:00</w:t>
            </w:r>
          </w:p>
        </w:tc>
        <w:tc>
          <w:tcPr>
            <w:tcW w:w="993" w:type="dxa"/>
          </w:tcPr>
          <w:p w:rsidR="00185883" w:rsidRPr="009749E5" w:rsidRDefault="009749E5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0:00</w:t>
            </w: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12:00</w:t>
            </w:r>
          </w:p>
        </w:tc>
        <w:tc>
          <w:tcPr>
            <w:tcW w:w="1031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4:00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SA</w:t>
            </w:r>
          </w:p>
        </w:tc>
        <w:tc>
          <w:tcPr>
            <w:tcW w:w="1417" w:type="dxa"/>
          </w:tcPr>
          <w:p w:rsidR="00185883" w:rsidRPr="009749E5" w:rsidRDefault="009749E5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7. Jan. 15</w:t>
            </w:r>
          </w:p>
        </w:tc>
        <w:tc>
          <w:tcPr>
            <w:tcW w:w="1912" w:type="dxa"/>
          </w:tcPr>
          <w:p w:rsidR="00185883" w:rsidRPr="009749E5" w:rsidRDefault="009749E5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Entnahme Zeitkonto</w:t>
            </w:r>
          </w:p>
        </w:tc>
      </w:tr>
      <w:tr w:rsidR="00185883" w:rsidRPr="00185883" w:rsidTr="004A7C26">
        <w:trPr>
          <w:jc w:val="right"/>
        </w:trPr>
        <w:tc>
          <w:tcPr>
            <w:tcW w:w="740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So,04</w:t>
            </w: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1031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0:00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191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185883" w:rsidRPr="00185883" w:rsidTr="004A7C26">
        <w:trPr>
          <w:jc w:val="right"/>
        </w:trPr>
        <w:tc>
          <w:tcPr>
            <w:tcW w:w="740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Mo,05</w:t>
            </w: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1031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0:00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K</w:t>
            </w:r>
          </w:p>
        </w:tc>
        <w:tc>
          <w:tcPr>
            <w:tcW w:w="1417" w:type="dxa"/>
          </w:tcPr>
          <w:p w:rsidR="00185883" w:rsidRPr="009749E5" w:rsidRDefault="009749E5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749E5">
              <w:rPr>
                <w:rFonts w:ascii="Verdana" w:hAnsi="Verdana" w:cs="Verdana"/>
                <w:color w:val="000000"/>
                <w:sz w:val="14"/>
                <w:szCs w:val="14"/>
              </w:rPr>
              <w:t>7. Jan. 15</w:t>
            </w:r>
          </w:p>
        </w:tc>
        <w:tc>
          <w:tcPr>
            <w:tcW w:w="1912" w:type="dxa"/>
          </w:tcPr>
          <w:p w:rsidR="00185883" w:rsidRPr="009749E5" w:rsidRDefault="00185883" w:rsidP="009749E5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</w:tbl>
    <w:p w:rsidR="007C2CA1" w:rsidRDefault="007C2CA1" w:rsidP="007C2CA1">
      <w:pPr>
        <w:autoSpaceDE w:val="0"/>
        <w:autoSpaceDN w:val="0"/>
        <w:adjustRightInd w:val="0"/>
        <w:ind w:left="644"/>
        <w:rPr>
          <w:rFonts w:ascii="Verdana" w:hAnsi="Verdana" w:cs="Verdana"/>
          <w:color w:val="000000"/>
          <w:sz w:val="20"/>
          <w:szCs w:val="20"/>
        </w:rPr>
      </w:pPr>
    </w:p>
    <w:p w:rsidR="007C2CA1" w:rsidRDefault="007C2CA1" w:rsidP="007C2CA1">
      <w:pPr>
        <w:autoSpaceDE w:val="0"/>
        <w:autoSpaceDN w:val="0"/>
        <w:adjustRightInd w:val="0"/>
        <w:ind w:left="644"/>
        <w:rPr>
          <w:rFonts w:ascii="Verdana" w:hAnsi="Verdana" w:cs="Verdana"/>
          <w:color w:val="000000"/>
          <w:sz w:val="20"/>
          <w:szCs w:val="20"/>
        </w:rPr>
      </w:pPr>
    </w:p>
    <w:p w:rsidR="00976108" w:rsidRPr="007C2CA1" w:rsidRDefault="00976108" w:rsidP="007C2CA1">
      <w:pPr>
        <w:pStyle w:val="Listenabsatz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7C2CA1">
        <w:rPr>
          <w:rFonts w:ascii="Verdana" w:hAnsi="Verdana" w:cs="Verdana"/>
          <w:color w:val="000000"/>
          <w:sz w:val="20"/>
          <w:szCs w:val="20"/>
        </w:rPr>
        <w:t>Drucken Sie die Arbeitsmappe aus, nachdem Sie vollständig und korrekt ausgefüllt wurde.</w:t>
      </w:r>
    </w:p>
    <w:p w:rsidR="00976108" w:rsidRDefault="00976108" w:rsidP="007C2CA1">
      <w:pPr>
        <w:autoSpaceDE w:val="0"/>
        <w:autoSpaceDN w:val="0"/>
        <w:adjustRightInd w:val="0"/>
        <w:ind w:left="644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Die Liste sollte sowohl vom Arbeitnehmer als auch vom Arbeitgeber unterschrieben werden.</w:t>
      </w:r>
    </w:p>
    <w:p w:rsidR="00997A19" w:rsidRDefault="00997A19" w:rsidP="007C2CA1">
      <w:pPr>
        <w:autoSpaceDE w:val="0"/>
        <w:autoSpaceDN w:val="0"/>
        <w:adjustRightInd w:val="0"/>
        <w:ind w:left="644"/>
        <w:rPr>
          <w:rFonts w:ascii="Verdana" w:hAnsi="Verdana" w:cs="Verdana"/>
          <w:color w:val="000000"/>
          <w:sz w:val="20"/>
          <w:szCs w:val="20"/>
        </w:rPr>
      </w:pPr>
    </w:p>
    <w:p w:rsidR="00976108" w:rsidRDefault="00976108" w:rsidP="007C2CA1">
      <w:pPr>
        <w:pStyle w:val="Listenabsatz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7C2CA1">
        <w:rPr>
          <w:rFonts w:ascii="Verdana" w:hAnsi="Verdana" w:cs="Verdana"/>
          <w:color w:val="000000"/>
          <w:sz w:val="20"/>
          <w:szCs w:val="20"/>
        </w:rPr>
        <w:t>Archivieren Sie die Listen mindestens zwei Jahre lang.</w:t>
      </w:r>
    </w:p>
    <w:p w:rsidR="00B5151C" w:rsidRDefault="00B5151C" w:rsidP="00B5151C">
      <w:pPr>
        <w:pStyle w:val="Listenabsatz"/>
        <w:autoSpaceDE w:val="0"/>
        <w:autoSpaceDN w:val="0"/>
        <w:adjustRightInd w:val="0"/>
        <w:ind w:left="644"/>
        <w:jc w:val="both"/>
        <w:rPr>
          <w:rFonts w:ascii="Verdana" w:hAnsi="Verdana" w:cs="Verdana"/>
          <w:color w:val="000000"/>
          <w:sz w:val="20"/>
          <w:szCs w:val="20"/>
        </w:rPr>
      </w:pPr>
    </w:p>
    <w:tbl>
      <w:tblPr>
        <w:tblStyle w:val="Tabellenraster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B5151C" w:rsidRPr="00B5151C" w:rsidTr="00B5151C">
        <w:tc>
          <w:tcPr>
            <w:tcW w:w="9322" w:type="dxa"/>
          </w:tcPr>
          <w:p w:rsidR="00B5151C" w:rsidRPr="00B5151C" w:rsidRDefault="00B5151C" w:rsidP="005438E0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5151C" w:rsidRPr="00B5151C" w:rsidTr="00B5151C">
        <w:tc>
          <w:tcPr>
            <w:tcW w:w="9322" w:type="dxa"/>
          </w:tcPr>
          <w:p w:rsidR="00B5151C" w:rsidRPr="00B5151C" w:rsidRDefault="00B5151C" w:rsidP="005438E0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b/>
                <w:color w:val="000000"/>
                <w:sz w:val="20"/>
                <w:szCs w:val="20"/>
              </w:rPr>
            </w:pPr>
            <w:r w:rsidRPr="00B5151C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Ich möchte Sie ausdrücklich darauf hinweisen, dass ich den Lohn nur abrechnen kann, wenn mir entweder</w:t>
            </w:r>
          </w:p>
        </w:tc>
      </w:tr>
      <w:tr w:rsidR="00B5151C" w:rsidRPr="00B5151C" w:rsidTr="00B5151C">
        <w:tc>
          <w:tcPr>
            <w:tcW w:w="9322" w:type="dxa"/>
          </w:tcPr>
          <w:p w:rsidR="00B5151C" w:rsidRPr="00B5151C" w:rsidRDefault="00B5151C" w:rsidP="005438E0">
            <w:pPr>
              <w:pStyle w:val="Listenabsatz"/>
              <w:ind w:left="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B5151C" w:rsidRPr="00B5151C" w:rsidTr="00B5151C">
        <w:tc>
          <w:tcPr>
            <w:tcW w:w="9322" w:type="dxa"/>
          </w:tcPr>
          <w:p w:rsidR="00B5151C" w:rsidRPr="00B5151C" w:rsidRDefault="00B5151C" w:rsidP="005438E0">
            <w:pPr>
              <w:pStyle w:val="Listenabsatz"/>
              <w:numPr>
                <w:ilvl w:val="1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B5151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ein </w:t>
            </w:r>
            <w:r w:rsidRPr="00B5151C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Arbeitsvertrag vorliegt</w:t>
            </w:r>
            <w:r w:rsidRPr="00B5151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, aus dem der </w:t>
            </w:r>
            <w:r w:rsidRPr="00B5151C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Stundenlohn</w:t>
            </w:r>
            <w:r w:rsidRPr="00B5151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und die </w:t>
            </w:r>
            <w:r w:rsidRPr="00B5151C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festen Arbeitszeiten hervorgehen</w:t>
            </w:r>
            <w:r w:rsidRPr="00B5151C">
              <w:rPr>
                <w:rFonts w:ascii="Verdana" w:hAnsi="Verdana" w:cs="Verdana"/>
                <w:color w:val="000000"/>
                <w:sz w:val="20"/>
                <w:szCs w:val="20"/>
              </w:rPr>
              <w:t>, oder</w:t>
            </w:r>
          </w:p>
        </w:tc>
      </w:tr>
      <w:tr w:rsidR="00B5151C" w:rsidRPr="00B5151C" w:rsidTr="00B5151C">
        <w:tc>
          <w:tcPr>
            <w:tcW w:w="9322" w:type="dxa"/>
          </w:tcPr>
          <w:p w:rsidR="00B5151C" w:rsidRPr="00B5151C" w:rsidRDefault="00B5151C" w:rsidP="005438E0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B5151C" w:rsidRPr="00B5151C" w:rsidTr="00B5151C">
        <w:tc>
          <w:tcPr>
            <w:tcW w:w="9322" w:type="dxa"/>
          </w:tcPr>
          <w:p w:rsidR="00B5151C" w:rsidRDefault="00B5151C" w:rsidP="005438E0">
            <w:pPr>
              <w:pStyle w:val="Listenabsatz"/>
              <w:numPr>
                <w:ilvl w:val="1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B5151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soweit </w:t>
            </w:r>
            <w:r w:rsidRPr="00B5151C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keine festen Arbeitszeiten</w:t>
            </w:r>
            <w:r w:rsidRPr="00B5151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vereinbart sind, mir den </w:t>
            </w:r>
            <w:r w:rsidRPr="00B5151C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Arbeitsvertrag</w:t>
            </w:r>
            <w:r w:rsidRPr="00B5151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vorlegen, aus dem der Stundenlohn ersichtlich ist </w:t>
            </w:r>
            <w:r w:rsidRPr="00B5151C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UND</w:t>
            </w:r>
            <w:r w:rsidRPr="00B5151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monatlich die </w:t>
            </w:r>
            <w:r w:rsidRPr="00B5151C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 xml:space="preserve">beigefügte </w:t>
            </w:r>
            <w:proofErr w:type="spellStart"/>
            <w:r w:rsidRPr="00B5151C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Exceltabelle</w:t>
            </w:r>
            <w:proofErr w:type="spellEnd"/>
            <w:r w:rsidRPr="00B5151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ausgefüllt zukommen lassen.</w:t>
            </w:r>
          </w:p>
          <w:p w:rsidR="00B5151C" w:rsidRPr="00B5151C" w:rsidRDefault="00B5151C" w:rsidP="00B5151C">
            <w:pPr>
              <w:pStyle w:val="Listenabsatz"/>
              <w:autoSpaceDE w:val="0"/>
              <w:autoSpaceDN w:val="0"/>
              <w:adjustRightInd w:val="0"/>
              <w:ind w:left="1364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</w:tbl>
    <w:p w:rsidR="00B5151C" w:rsidRPr="00B5151C" w:rsidRDefault="00B5151C" w:rsidP="00B5151C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sectPr w:rsidR="00B5151C" w:rsidRPr="00B5151C" w:rsidSect="00997A19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108" w:rsidRDefault="00976108">
      <w:r>
        <w:separator/>
      </w:r>
    </w:p>
  </w:endnote>
  <w:endnote w:type="continuationSeparator" w:id="0">
    <w:p w:rsidR="00976108" w:rsidRDefault="0097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108" w:rsidRDefault="00976108">
      <w:r>
        <w:separator/>
      </w:r>
    </w:p>
  </w:footnote>
  <w:footnote w:type="continuationSeparator" w:id="0">
    <w:p w:rsidR="00976108" w:rsidRDefault="0097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12058"/>
    <w:multiLevelType w:val="hybridMultilevel"/>
    <w:tmpl w:val="F724CBE4"/>
    <w:lvl w:ilvl="0" w:tplc="EDCC288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64" w:hanging="360"/>
      </w:pPr>
    </w:lvl>
    <w:lvl w:ilvl="2" w:tplc="0407001B" w:tentative="1">
      <w:start w:val="1"/>
      <w:numFmt w:val="lowerRoman"/>
      <w:lvlText w:val="%3."/>
      <w:lvlJc w:val="right"/>
      <w:pPr>
        <w:ind w:left="2584" w:hanging="180"/>
      </w:pPr>
    </w:lvl>
    <w:lvl w:ilvl="3" w:tplc="0407000F" w:tentative="1">
      <w:start w:val="1"/>
      <w:numFmt w:val="decimal"/>
      <w:lvlText w:val="%4."/>
      <w:lvlJc w:val="left"/>
      <w:pPr>
        <w:ind w:left="3304" w:hanging="360"/>
      </w:pPr>
    </w:lvl>
    <w:lvl w:ilvl="4" w:tplc="04070019" w:tentative="1">
      <w:start w:val="1"/>
      <w:numFmt w:val="lowerLetter"/>
      <w:lvlText w:val="%5."/>
      <w:lvlJc w:val="left"/>
      <w:pPr>
        <w:ind w:left="4024" w:hanging="360"/>
      </w:pPr>
    </w:lvl>
    <w:lvl w:ilvl="5" w:tplc="0407001B" w:tentative="1">
      <w:start w:val="1"/>
      <w:numFmt w:val="lowerRoman"/>
      <w:lvlText w:val="%6."/>
      <w:lvlJc w:val="right"/>
      <w:pPr>
        <w:ind w:left="4744" w:hanging="180"/>
      </w:pPr>
    </w:lvl>
    <w:lvl w:ilvl="6" w:tplc="0407000F" w:tentative="1">
      <w:start w:val="1"/>
      <w:numFmt w:val="decimal"/>
      <w:lvlText w:val="%7."/>
      <w:lvlJc w:val="left"/>
      <w:pPr>
        <w:ind w:left="5464" w:hanging="360"/>
      </w:pPr>
    </w:lvl>
    <w:lvl w:ilvl="7" w:tplc="04070019" w:tentative="1">
      <w:start w:val="1"/>
      <w:numFmt w:val="lowerLetter"/>
      <w:lvlText w:val="%8."/>
      <w:lvlJc w:val="left"/>
      <w:pPr>
        <w:ind w:left="6184" w:hanging="360"/>
      </w:pPr>
    </w:lvl>
    <w:lvl w:ilvl="8" w:tplc="0407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0CD2DBD"/>
    <w:multiLevelType w:val="hybridMultilevel"/>
    <w:tmpl w:val="6DC819D8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846A7"/>
    <w:multiLevelType w:val="hybridMultilevel"/>
    <w:tmpl w:val="D2941E54"/>
    <w:lvl w:ilvl="0" w:tplc="EDCC288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DD54FEE"/>
    <w:multiLevelType w:val="hybridMultilevel"/>
    <w:tmpl w:val="57DE399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D11F8D"/>
    <w:multiLevelType w:val="hybridMultilevel"/>
    <w:tmpl w:val="2C66C3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148F5"/>
    <w:multiLevelType w:val="hybridMultilevel"/>
    <w:tmpl w:val="903838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08"/>
    <w:rsid w:val="00006DFD"/>
    <w:rsid w:val="0004602B"/>
    <w:rsid w:val="000B58A6"/>
    <w:rsid w:val="00185883"/>
    <w:rsid w:val="001B5E48"/>
    <w:rsid w:val="001C16C6"/>
    <w:rsid w:val="002011A6"/>
    <w:rsid w:val="002A52DA"/>
    <w:rsid w:val="003348D2"/>
    <w:rsid w:val="00362B6E"/>
    <w:rsid w:val="003B66C3"/>
    <w:rsid w:val="004A7C26"/>
    <w:rsid w:val="0053059F"/>
    <w:rsid w:val="00593BB7"/>
    <w:rsid w:val="005A0767"/>
    <w:rsid w:val="005C21DE"/>
    <w:rsid w:val="00605E01"/>
    <w:rsid w:val="006623E2"/>
    <w:rsid w:val="00670A88"/>
    <w:rsid w:val="006C7BEE"/>
    <w:rsid w:val="00767179"/>
    <w:rsid w:val="007C2CA1"/>
    <w:rsid w:val="007C679F"/>
    <w:rsid w:val="007C7FED"/>
    <w:rsid w:val="008D10A9"/>
    <w:rsid w:val="0091341E"/>
    <w:rsid w:val="0094500F"/>
    <w:rsid w:val="00957DF7"/>
    <w:rsid w:val="009749E5"/>
    <w:rsid w:val="00976108"/>
    <w:rsid w:val="0098215F"/>
    <w:rsid w:val="00997A19"/>
    <w:rsid w:val="00B0071A"/>
    <w:rsid w:val="00B410FA"/>
    <w:rsid w:val="00B5151C"/>
    <w:rsid w:val="00BA0588"/>
    <w:rsid w:val="00D8437F"/>
    <w:rsid w:val="00DA57A6"/>
    <w:rsid w:val="00DC1EFB"/>
    <w:rsid w:val="00DE0557"/>
    <w:rsid w:val="00DE526B"/>
    <w:rsid w:val="00E6096D"/>
    <w:rsid w:val="00E67EFD"/>
    <w:rsid w:val="00EB3D80"/>
    <w:rsid w:val="00F46508"/>
    <w:rsid w:val="00FC3DF3"/>
    <w:rsid w:val="00FF3188"/>
    <w:rsid w:val="00FF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70A8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70A88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D10A9"/>
    <w:pPr>
      <w:ind w:left="720"/>
      <w:contextualSpacing/>
    </w:pPr>
  </w:style>
  <w:style w:type="table" w:styleId="Tabellenraster">
    <w:name w:val="Table Grid"/>
    <w:basedOn w:val="NormaleTabelle"/>
    <w:rsid w:val="00605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70A8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70A88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D10A9"/>
    <w:pPr>
      <w:ind w:left="720"/>
      <w:contextualSpacing/>
    </w:pPr>
  </w:style>
  <w:style w:type="table" w:styleId="Tabellenraster">
    <w:name w:val="Table Grid"/>
    <w:basedOn w:val="NormaleTabelle"/>
    <w:rsid w:val="00605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2DEA9-986C-463C-AE68-3D7F2D54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D281F4DB</Template>
  <TotalTime>0</TotalTime>
  <Pages>2</Pages>
  <Words>478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 Schelbert</dc:creator>
  <cp:lastModifiedBy>StB Schelbert</cp:lastModifiedBy>
  <cp:revision>5</cp:revision>
  <dcterms:created xsi:type="dcterms:W3CDTF">2014-11-06T09:07:00Z</dcterms:created>
  <dcterms:modified xsi:type="dcterms:W3CDTF">2014-11-07T08:00:00Z</dcterms:modified>
</cp:coreProperties>
</file>